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87" w:rsidRDefault="00114887" w:rsidP="00114887">
      <w:pPr>
        <w:pStyle w:val="a3"/>
        <w:jc w:val="center"/>
      </w:pPr>
      <w:r>
        <w:t>Порядок подачи заявлений для рассмотрения на Комиссии</w:t>
      </w:r>
    </w:p>
    <w:p w:rsidR="00114887" w:rsidRDefault="00114887" w:rsidP="00114887">
      <w:pPr>
        <w:pStyle w:val="a3"/>
        <w:jc w:val="both"/>
      </w:pPr>
      <w:proofErr w:type="gramStart"/>
      <w:r>
        <w:t xml:space="preserve">Обращения (заявления, уведомления) граждан,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>, предусмотренные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821, подпунктами 3.3.3.1. – 3.3.3.3. пункта 3.3.3.</w:t>
      </w:r>
      <w:proofErr w:type="gramEnd"/>
      <w:r>
        <w:t xml:space="preserve"> </w:t>
      </w:r>
      <w:proofErr w:type="gramStart"/>
      <w:r>
        <w:t xml:space="preserve">Положения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 xml:space="preserve">, и урегулированию конфликта интересов, утвержденного приказом </w:t>
      </w:r>
      <w:proofErr w:type="spellStart"/>
      <w:r>
        <w:t>Роспотребнадзора</w:t>
      </w:r>
      <w:proofErr w:type="spellEnd"/>
      <w:r>
        <w:t xml:space="preserve"> от 13.07.2015 № 616, представляются в отдел профилактики коррупционных и иных правонарушений Управления кадров, профилактики коррупционных и иных правонарушений и последипломного образования </w:t>
      </w:r>
      <w:proofErr w:type="spellStart"/>
      <w:r>
        <w:t>Роспотребнадзора</w:t>
      </w:r>
      <w:proofErr w:type="spellEnd"/>
      <w:r>
        <w:t xml:space="preserve"> письменно по формам, размещенным в подразделе </w:t>
      </w:r>
      <w:hyperlink r:id="rId5" w:history="1">
        <w:r>
          <w:rPr>
            <w:rStyle w:val="a4"/>
          </w:rPr>
          <w:t>«Формы</w:t>
        </w:r>
        <w:proofErr w:type="gramEnd"/>
        <w:r>
          <w:rPr>
            <w:rStyle w:val="a4"/>
          </w:rPr>
          <w:t xml:space="preserve"> документов, связанных с противодействием коррупции, для заполнения».</w:t>
        </w:r>
      </w:hyperlink>
    </w:p>
    <w:p w:rsidR="00912E1A" w:rsidRDefault="00912E1A">
      <w:bookmarkStart w:id="0" w:name="_GoBack"/>
      <w:bookmarkEnd w:id="0"/>
    </w:p>
    <w:sectPr w:rsidR="0091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0C"/>
    <w:rsid w:val="00114887"/>
    <w:rsid w:val="006B270C"/>
    <w:rsid w:val="0091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5.rospotrebnadzor.ru/upload/iblock_content/1a8cd225d31019399098a2b38afda6f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2025-02-11T05:21:00Z</dcterms:created>
  <dcterms:modified xsi:type="dcterms:W3CDTF">2025-02-11T05:21:00Z</dcterms:modified>
</cp:coreProperties>
</file>